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A6641" w14:textId="55C0FF7D" w:rsidR="00112E0A" w:rsidRPr="00EE52FC" w:rsidRDefault="00EE52FC" w:rsidP="00EE52FC">
      <w:pPr>
        <w:jc w:val="center"/>
        <w:rPr>
          <w:rFonts w:ascii="方正小标宋简体" w:eastAsia="方正小标宋简体" w:hint="eastAsia"/>
          <w:sz w:val="32"/>
          <w:szCs w:val="32"/>
        </w:rPr>
      </w:pPr>
      <w:proofErr w:type="gramStart"/>
      <w:r w:rsidRPr="00EE52FC">
        <w:rPr>
          <w:rFonts w:ascii="方正小标宋简体" w:eastAsia="方正小标宋简体" w:hint="eastAsia"/>
          <w:sz w:val="32"/>
          <w:szCs w:val="32"/>
        </w:rPr>
        <w:t>北京市恒物广安</w:t>
      </w:r>
      <w:proofErr w:type="gramEnd"/>
      <w:r w:rsidRPr="00EE52FC">
        <w:rPr>
          <w:rFonts w:ascii="方正小标宋简体" w:eastAsia="方正小标宋简体" w:hint="eastAsia"/>
          <w:sz w:val="32"/>
          <w:szCs w:val="32"/>
        </w:rPr>
        <w:t>物业管理有限公司营业执照</w:t>
      </w:r>
    </w:p>
    <w:p w14:paraId="681632A1" w14:textId="36A12A9F" w:rsidR="00EE52FC" w:rsidRDefault="00EE52FC"/>
    <w:p w14:paraId="54B6F57E" w14:textId="4E2AA774" w:rsidR="00EE52FC" w:rsidRPr="00EE52FC" w:rsidRDefault="00EE52FC" w:rsidP="00EE52FC">
      <w:pPr>
        <w:rPr>
          <w:sz w:val="28"/>
          <w:szCs w:val="28"/>
        </w:rPr>
      </w:pPr>
      <w:r w:rsidRPr="00EE52FC">
        <w:rPr>
          <w:rFonts w:ascii="仿宋_GB2312" w:eastAsia="仿宋_GB2312" w:hint="eastAsia"/>
          <w:sz w:val="28"/>
          <w:szCs w:val="28"/>
        </w:rPr>
        <w:t>统一社会信用代码</w:t>
      </w:r>
      <w:r w:rsidRPr="00EE52FC">
        <w:rPr>
          <w:rFonts w:hint="eastAsia"/>
          <w:sz w:val="28"/>
          <w:szCs w:val="28"/>
        </w:rPr>
        <w:t xml:space="preserve"> </w:t>
      </w:r>
      <w:r w:rsidRPr="00615672">
        <w:rPr>
          <w:rFonts w:ascii="楷体_GB2312" w:eastAsia="楷体_GB2312"/>
          <w:sz w:val="28"/>
          <w:szCs w:val="28"/>
        </w:rPr>
        <w:t>91110102101628307H</w:t>
      </w:r>
    </w:p>
    <w:p w14:paraId="0BCC9208" w14:textId="5338F804" w:rsidR="00EE52FC" w:rsidRPr="00EE52FC" w:rsidRDefault="00EE52FC" w:rsidP="00EE52FC">
      <w:pPr>
        <w:rPr>
          <w:sz w:val="28"/>
          <w:szCs w:val="28"/>
        </w:rPr>
      </w:pPr>
      <w:r w:rsidRPr="00EE52FC">
        <w:rPr>
          <w:rFonts w:ascii="仿宋" w:eastAsia="仿宋" w:hAnsi="仿宋" w:hint="eastAsia"/>
          <w:sz w:val="28"/>
          <w:szCs w:val="28"/>
        </w:rPr>
        <w:t>名称</w:t>
      </w:r>
      <w:r w:rsidRPr="00EE52FC">
        <w:rPr>
          <w:sz w:val="28"/>
          <w:szCs w:val="28"/>
        </w:rPr>
        <w:t xml:space="preserve"> </w:t>
      </w:r>
      <w:proofErr w:type="gramStart"/>
      <w:r w:rsidRPr="00615672">
        <w:rPr>
          <w:rFonts w:ascii="楷体_GB2312" w:eastAsia="楷体_GB2312" w:hint="eastAsia"/>
          <w:sz w:val="28"/>
          <w:szCs w:val="28"/>
        </w:rPr>
        <w:t>北京市恒物广安</w:t>
      </w:r>
      <w:proofErr w:type="gramEnd"/>
      <w:r w:rsidRPr="00615672">
        <w:rPr>
          <w:rFonts w:ascii="楷体_GB2312" w:eastAsia="楷体_GB2312" w:hint="eastAsia"/>
          <w:sz w:val="28"/>
          <w:szCs w:val="28"/>
        </w:rPr>
        <w:t>物业管理有限公司</w:t>
      </w:r>
    </w:p>
    <w:p w14:paraId="39024DC8" w14:textId="4B8F836D" w:rsidR="00EE52FC" w:rsidRPr="00EE52FC" w:rsidRDefault="00EE52FC" w:rsidP="00EE52FC">
      <w:pPr>
        <w:rPr>
          <w:sz w:val="28"/>
          <w:szCs w:val="28"/>
        </w:rPr>
      </w:pPr>
      <w:r w:rsidRPr="00EE52FC">
        <w:rPr>
          <w:rFonts w:ascii="仿宋" w:eastAsia="仿宋" w:hAnsi="仿宋" w:hint="eastAsia"/>
          <w:sz w:val="28"/>
          <w:szCs w:val="28"/>
        </w:rPr>
        <w:t>类型</w:t>
      </w:r>
      <w:r w:rsidRPr="00EE52FC">
        <w:rPr>
          <w:sz w:val="28"/>
          <w:szCs w:val="28"/>
        </w:rPr>
        <w:t xml:space="preserve"> </w:t>
      </w:r>
      <w:r w:rsidRPr="00615672">
        <w:rPr>
          <w:rFonts w:ascii="楷体_GB2312" w:eastAsia="楷体_GB2312"/>
          <w:sz w:val="28"/>
          <w:szCs w:val="28"/>
        </w:rPr>
        <w:t>有限责任公司(法人独资）</w:t>
      </w:r>
    </w:p>
    <w:p w14:paraId="286ECEDE" w14:textId="77777777" w:rsidR="00EE52FC" w:rsidRPr="00EE52FC" w:rsidRDefault="00EE52FC" w:rsidP="00EE52FC">
      <w:pPr>
        <w:rPr>
          <w:sz w:val="28"/>
          <w:szCs w:val="28"/>
        </w:rPr>
      </w:pPr>
      <w:r w:rsidRPr="00EE52FC">
        <w:rPr>
          <w:rFonts w:ascii="仿宋" w:eastAsia="仿宋" w:hAnsi="仿宋" w:hint="eastAsia"/>
          <w:sz w:val="28"/>
          <w:szCs w:val="28"/>
        </w:rPr>
        <w:t>法定代表人</w:t>
      </w:r>
      <w:r w:rsidRPr="00EE52FC">
        <w:rPr>
          <w:sz w:val="28"/>
          <w:szCs w:val="28"/>
        </w:rPr>
        <w:t xml:space="preserve"> </w:t>
      </w:r>
      <w:r w:rsidRPr="00615672">
        <w:rPr>
          <w:rFonts w:ascii="楷体_GB2312" w:eastAsia="楷体_GB2312"/>
          <w:sz w:val="28"/>
          <w:szCs w:val="28"/>
        </w:rPr>
        <w:t>孙宝林</w:t>
      </w:r>
    </w:p>
    <w:p w14:paraId="3E02F2FD" w14:textId="2AEA4131" w:rsidR="00EE52FC" w:rsidRPr="00EE52FC" w:rsidRDefault="00EE52FC" w:rsidP="00EE52FC">
      <w:pPr>
        <w:rPr>
          <w:sz w:val="28"/>
          <w:szCs w:val="28"/>
        </w:rPr>
      </w:pPr>
      <w:r w:rsidRPr="00EE52FC">
        <w:rPr>
          <w:rFonts w:ascii="仿宋" w:eastAsia="仿宋" w:hAnsi="仿宋" w:hint="eastAsia"/>
          <w:sz w:val="28"/>
          <w:szCs w:val="28"/>
        </w:rPr>
        <w:t>经营范</w:t>
      </w:r>
      <w:r w:rsidRPr="00EE52FC">
        <w:rPr>
          <w:rFonts w:ascii="仿宋" w:eastAsia="仿宋" w:hAnsi="仿宋"/>
          <w:sz w:val="28"/>
          <w:szCs w:val="28"/>
        </w:rPr>
        <w:t>围</w:t>
      </w:r>
      <w:r w:rsidRPr="00EE52FC">
        <w:rPr>
          <w:sz w:val="28"/>
          <w:szCs w:val="28"/>
        </w:rPr>
        <w:t xml:space="preserve"> </w:t>
      </w:r>
      <w:r w:rsidRPr="00615672">
        <w:rPr>
          <w:rFonts w:ascii="楷体_GB2312" w:eastAsia="楷体_GB2312"/>
          <w:sz w:val="28"/>
          <w:szCs w:val="28"/>
        </w:rPr>
        <w:t>物业管理</w:t>
      </w:r>
      <w:r w:rsidRPr="00615672">
        <w:rPr>
          <w:rFonts w:ascii="楷体_GB2312" w:eastAsia="楷体_GB2312" w:hint="eastAsia"/>
          <w:sz w:val="28"/>
          <w:szCs w:val="28"/>
        </w:rPr>
        <w:t>；</w:t>
      </w:r>
      <w:r w:rsidRPr="00615672">
        <w:rPr>
          <w:rFonts w:ascii="楷体_GB2312" w:eastAsia="楷体_GB2312"/>
          <w:sz w:val="28"/>
          <w:szCs w:val="28"/>
        </w:rPr>
        <w:t>出租自有商业用</w:t>
      </w:r>
      <w:r w:rsidRPr="00615672">
        <w:rPr>
          <w:rFonts w:ascii="楷体_GB2312" w:eastAsia="楷体_GB2312" w:hint="eastAsia"/>
          <w:sz w:val="28"/>
          <w:szCs w:val="28"/>
        </w:rPr>
        <w:t>房；</w:t>
      </w:r>
      <w:r w:rsidRPr="00615672">
        <w:rPr>
          <w:rFonts w:ascii="楷体_GB2312" w:eastAsia="楷体_GB2312"/>
          <w:sz w:val="28"/>
          <w:szCs w:val="28"/>
        </w:rPr>
        <w:t>热力</w:t>
      </w:r>
      <w:r w:rsidRPr="00615672">
        <w:rPr>
          <w:rFonts w:ascii="楷体_GB2312" w:eastAsia="楷体_GB2312" w:hint="eastAsia"/>
          <w:sz w:val="28"/>
          <w:szCs w:val="28"/>
        </w:rPr>
        <w:t>供应。（企业依法自主选择经营项目，开展经营活动；依法须经批准的项目，经相关部门批准后依批准的内容开展经营活动；不得从事本市产业政策禁止和限制类项目的经营活动。）</w:t>
      </w:r>
    </w:p>
    <w:p w14:paraId="784E65FC" w14:textId="77777777" w:rsidR="00EE52FC" w:rsidRPr="00615672" w:rsidRDefault="00EE52FC" w:rsidP="00EE52FC">
      <w:pPr>
        <w:rPr>
          <w:rFonts w:ascii="楷体_GB2312" w:eastAsia="楷体_GB2312"/>
          <w:sz w:val="28"/>
          <w:szCs w:val="28"/>
        </w:rPr>
      </w:pPr>
      <w:r w:rsidRPr="00EE52FC">
        <w:rPr>
          <w:rFonts w:ascii="仿宋" w:eastAsia="仿宋" w:hAnsi="仿宋" w:hint="eastAsia"/>
          <w:sz w:val="28"/>
          <w:szCs w:val="28"/>
        </w:rPr>
        <w:t>注册资本</w:t>
      </w:r>
      <w:r w:rsidRPr="00615672">
        <w:rPr>
          <w:rFonts w:ascii="楷体_GB2312" w:eastAsia="楷体_GB2312"/>
          <w:sz w:val="28"/>
          <w:szCs w:val="28"/>
        </w:rPr>
        <w:t>416.7万元</w:t>
      </w:r>
    </w:p>
    <w:p w14:paraId="72AB605E" w14:textId="77777777" w:rsidR="00EE52FC" w:rsidRPr="00EE52FC" w:rsidRDefault="00EE52FC" w:rsidP="00EE52FC">
      <w:pPr>
        <w:rPr>
          <w:sz w:val="28"/>
          <w:szCs w:val="28"/>
        </w:rPr>
      </w:pPr>
      <w:r w:rsidRPr="00EE52FC">
        <w:rPr>
          <w:rFonts w:ascii="仿宋" w:eastAsia="仿宋" w:hAnsi="仿宋" w:hint="eastAsia"/>
          <w:sz w:val="28"/>
          <w:szCs w:val="28"/>
        </w:rPr>
        <w:t>成立日期</w:t>
      </w:r>
      <w:r w:rsidRPr="00615672">
        <w:rPr>
          <w:rFonts w:ascii="楷体_GB2312" w:eastAsia="楷体_GB2312"/>
          <w:sz w:val="28"/>
          <w:szCs w:val="28"/>
        </w:rPr>
        <w:t>1989年04月04日</w:t>
      </w:r>
    </w:p>
    <w:p w14:paraId="339CDEAD" w14:textId="6913CD34" w:rsidR="00EE52FC" w:rsidRPr="00EE52FC" w:rsidRDefault="00EE52FC" w:rsidP="00EE52FC">
      <w:pPr>
        <w:rPr>
          <w:sz w:val="28"/>
          <w:szCs w:val="28"/>
        </w:rPr>
      </w:pPr>
      <w:r w:rsidRPr="00EE52FC">
        <w:rPr>
          <w:rFonts w:ascii="仿宋" w:eastAsia="仿宋" w:hAnsi="仿宋" w:hint="eastAsia"/>
          <w:sz w:val="28"/>
          <w:szCs w:val="28"/>
        </w:rPr>
        <w:t>营业期限</w:t>
      </w:r>
      <w:r w:rsidRPr="00615672">
        <w:rPr>
          <w:rFonts w:ascii="楷体_GB2312" w:eastAsia="楷体_GB2312"/>
          <w:sz w:val="28"/>
          <w:szCs w:val="28"/>
        </w:rPr>
        <w:t>2011年12月02日 至2031年12月11日</w:t>
      </w:r>
    </w:p>
    <w:p w14:paraId="24175550" w14:textId="37B443B8" w:rsidR="00EE52FC" w:rsidRPr="00EE52FC" w:rsidRDefault="00EE52FC" w:rsidP="00EE52FC">
      <w:pPr>
        <w:rPr>
          <w:sz w:val="28"/>
          <w:szCs w:val="28"/>
        </w:rPr>
      </w:pPr>
      <w:r w:rsidRPr="00EE52FC">
        <w:rPr>
          <w:rFonts w:ascii="仿宋" w:eastAsia="仿宋" w:hAnsi="仿宋" w:hint="eastAsia"/>
          <w:sz w:val="28"/>
          <w:szCs w:val="28"/>
        </w:rPr>
        <w:t>住</w:t>
      </w:r>
      <w:r w:rsidRPr="00EE52FC">
        <w:rPr>
          <w:rFonts w:ascii="仿宋" w:eastAsia="仿宋" w:hAnsi="仿宋" w:hint="eastAsia"/>
          <w:sz w:val="28"/>
          <w:szCs w:val="28"/>
        </w:rPr>
        <w:t>所</w:t>
      </w:r>
      <w:r w:rsidRPr="00EE52FC">
        <w:rPr>
          <w:rFonts w:ascii="仿宋" w:eastAsia="仿宋" w:hAnsi="仿宋"/>
          <w:sz w:val="28"/>
          <w:szCs w:val="28"/>
        </w:rPr>
        <w:t xml:space="preserve"> </w:t>
      </w:r>
      <w:r w:rsidRPr="00615672">
        <w:rPr>
          <w:rFonts w:ascii="楷体_GB2312" w:eastAsia="楷体_GB2312"/>
          <w:sz w:val="28"/>
          <w:szCs w:val="28"/>
        </w:rPr>
        <w:t>北京市西</w:t>
      </w:r>
      <w:proofErr w:type="gramStart"/>
      <w:r w:rsidRPr="00615672">
        <w:rPr>
          <w:rFonts w:ascii="楷体_GB2312" w:eastAsia="楷体_GB2312"/>
          <w:sz w:val="28"/>
          <w:szCs w:val="28"/>
        </w:rPr>
        <w:t>城区广</w:t>
      </w:r>
      <w:proofErr w:type="gramEnd"/>
      <w:r w:rsidRPr="00615672">
        <w:rPr>
          <w:rFonts w:ascii="楷体_GB2312" w:eastAsia="楷体_GB2312"/>
          <w:sz w:val="28"/>
          <w:szCs w:val="28"/>
        </w:rPr>
        <w:t>外马连道15号</w:t>
      </w:r>
      <w:bookmarkStart w:id="0" w:name="_GoBack"/>
      <w:bookmarkEnd w:id="0"/>
    </w:p>
    <w:p w14:paraId="279A1BC7" w14:textId="479150D7" w:rsidR="00EE52FC" w:rsidRPr="00EE52FC" w:rsidRDefault="00EE52FC" w:rsidP="00EE52FC">
      <w:pPr>
        <w:rPr>
          <w:sz w:val="28"/>
          <w:szCs w:val="28"/>
        </w:rPr>
      </w:pPr>
      <w:r w:rsidRPr="00EE52FC">
        <w:rPr>
          <w:rFonts w:ascii="仿宋" w:eastAsia="仿宋" w:hAnsi="仿宋" w:hint="eastAsia"/>
          <w:sz w:val="28"/>
          <w:szCs w:val="28"/>
        </w:rPr>
        <w:t>登记机关</w:t>
      </w:r>
      <w:r w:rsidRPr="00EE52FC">
        <w:rPr>
          <w:rFonts w:hint="eastAsia"/>
          <w:sz w:val="28"/>
          <w:szCs w:val="28"/>
        </w:rPr>
        <w:t xml:space="preserve"> </w:t>
      </w:r>
      <w:r w:rsidRPr="00615672">
        <w:rPr>
          <w:rFonts w:ascii="楷体_GB2312" w:eastAsia="楷体_GB2312" w:hint="eastAsia"/>
          <w:sz w:val="28"/>
          <w:szCs w:val="28"/>
        </w:rPr>
        <w:t>北京市西城区市场监督管理局</w:t>
      </w:r>
    </w:p>
    <w:p w14:paraId="61C5B249" w14:textId="188D5757" w:rsidR="00EE52FC" w:rsidRPr="00615672" w:rsidRDefault="00EE52FC" w:rsidP="00615672">
      <w:pPr>
        <w:jc w:val="right"/>
        <w:rPr>
          <w:rFonts w:ascii="楷体_GB2312" w:eastAsia="楷体_GB2312"/>
          <w:sz w:val="28"/>
          <w:szCs w:val="28"/>
        </w:rPr>
      </w:pPr>
      <w:r w:rsidRPr="00615672">
        <w:rPr>
          <w:rFonts w:ascii="楷体_GB2312" w:eastAsia="楷体_GB2312"/>
          <w:sz w:val="28"/>
          <w:szCs w:val="28"/>
        </w:rPr>
        <w:t>2022</w:t>
      </w:r>
      <w:r w:rsidRPr="00615672">
        <w:rPr>
          <w:rFonts w:ascii="楷体_GB2312" w:eastAsia="楷体_GB2312" w:hint="eastAsia"/>
          <w:sz w:val="28"/>
          <w:szCs w:val="28"/>
        </w:rPr>
        <w:t>年</w:t>
      </w:r>
      <w:r w:rsidRPr="00615672">
        <w:rPr>
          <w:rFonts w:ascii="楷体_GB2312" w:eastAsia="楷体_GB2312"/>
          <w:sz w:val="28"/>
          <w:szCs w:val="28"/>
        </w:rPr>
        <w:t>03</w:t>
      </w:r>
      <w:r w:rsidRPr="00615672">
        <w:rPr>
          <w:rFonts w:ascii="楷体_GB2312" w:eastAsia="楷体_GB2312" w:hint="eastAsia"/>
          <w:sz w:val="28"/>
          <w:szCs w:val="28"/>
        </w:rPr>
        <w:t>月</w:t>
      </w:r>
      <w:r w:rsidRPr="00615672">
        <w:rPr>
          <w:rFonts w:ascii="楷体_GB2312" w:eastAsia="楷体_GB2312" w:hint="eastAsia"/>
          <w:sz w:val="28"/>
          <w:szCs w:val="28"/>
        </w:rPr>
        <w:t>2</w:t>
      </w:r>
      <w:r w:rsidRPr="00615672">
        <w:rPr>
          <w:rFonts w:ascii="楷体_GB2312" w:eastAsia="楷体_GB2312"/>
          <w:sz w:val="28"/>
          <w:szCs w:val="28"/>
        </w:rPr>
        <w:t>5</w:t>
      </w:r>
      <w:r w:rsidRPr="00615672">
        <w:rPr>
          <w:rFonts w:ascii="楷体_GB2312" w:eastAsia="楷体_GB2312" w:hint="eastAsia"/>
          <w:sz w:val="28"/>
          <w:szCs w:val="28"/>
        </w:rPr>
        <w:t>日</w:t>
      </w:r>
    </w:p>
    <w:p w14:paraId="5FECF153" w14:textId="7855751B" w:rsidR="00EE52FC" w:rsidRPr="00615672" w:rsidRDefault="00EE52FC" w:rsidP="00615672">
      <w:pPr>
        <w:jc w:val="right"/>
        <w:rPr>
          <w:rFonts w:ascii="楷体_GB2312" w:eastAsia="楷体_GB2312" w:hint="eastAsia"/>
          <w:sz w:val="28"/>
          <w:szCs w:val="28"/>
        </w:rPr>
      </w:pPr>
      <w:r w:rsidRPr="00615672">
        <w:rPr>
          <w:rFonts w:ascii="楷体_GB2312" w:eastAsia="楷体_GB2312" w:hint="eastAsia"/>
          <w:sz w:val="28"/>
          <w:szCs w:val="28"/>
        </w:rPr>
        <w:t>国家市场监督管理总局监制</w:t>
      </w:r>
    </w:p>
    <w:sectPr w:rsidR="00EE52FC" w:rsidRPr="006156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E0A"/>
    <w:rsid w:val="00112E0A"/>
    <w:rsid w:val="00615672"/>
    <w:rsid w:val="00EE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0559B"/>
  <w15:chartTrackingRefBased/>
  <w15:docId w15:val="{700C0AD3-2426-487E-B5F2-E4DD301D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268</Characters>
  <Application>Microsoft Office Word</Application>
  <DocSecurity>0</DocSecurity>
  <Lines>2</Lines>
  <Paragraphs>1</Paragraphs>
  <ScaleCrop>false</ScaleCrop>
  <Company>一商批发配送中心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y</dc:creator>
  <cp:keywords/>
  <dc:description/>
  <cp:lastModifiedBy>s y</cp:lastModifiedBy>
  <cp:revision>2</cp:revision>
  <dcterms:created xsi:type="dcterms:W3CDTF">2023-07-18T00:58:00Z</dcterms:created>
  <dcterms:modified xsi:type="dcterms:W3CDTF">2023-07-18T01:09:00Z</dcterms:modified>
</cp:coreProperties>
</file>